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708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Nr.410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7089E">
        <w:rPr>
          <w:rFonts w:ascii="Times New Roman" w:eastAsia="Arial Unicode MS" w:hAnsi="Times New Roman" w:cs="Times New Roman"/>
          <w:sz w:val="24"/>
          <w:szCs w:val="24"/>
          <w:lang w:eastAsia="lv-LV"/>
        </w:rPr>
        <w:t>34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7089E" w:rsidRPr="00880241" w:rsidRDefault="00A7089E" w:rsidP="00A7089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880241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 xml:space="preserve">Par </w:t>
      </w:r>
      <w:r w:rsidRPr="0088024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telpu piešķiršanu </w:t>
      </w:r>
      <w:r w:rsidR="000242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Sarīkojuma deju kolektīva</w:t>
      </w:r>
      <w:r w:rsidR="00880241" w:rsidRPr="008802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“R</w:t>
      </w:r>
      <w:r w:rsidR="00880241" w:rsidRPr="00880241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ondo</w:t>
      </w:r>
      <w:r w:rsidR="00880241" w:rsidRPr="008802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 w:rsidRPr="0088024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mēģinājumiem</w:t>
      </w:r>
    </w:p>
    <w:p w:rsidR="00A7089E" w:rsidRPr="00A7089E" w:rsidRDefault="00A7089E" w:rsidP="00A7089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7089E" w:rsidRPr="00A7089E" w:rsidRDefault="00A7089E" w:rsidP="00A9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</w:t>
      </w:r>
      <w:r w:rsidR="00922E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ovada pašvaldība 2019. gada </w:t>
      </w:r>
      <w:proofErr w:type="gramStart"/>
      <w:r w:rsidR="00922EE5">
        <w:rPr>
          <w:rFonts w:ascii="Times New Roman" w:eastAsia="Times New Roman" w:hAnsi="Times New Roman" w:cs="Times New Roman"/>
          <w:sz w:val="24"/>
          <w:szCs w:val="24"/>
          <w:lang w:eastAsia="lv-LV"/>
        </w:rPr>
        <w:t>23.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jūlijā</w:t>
      </w:r>
      <w:proofErr w:type="gramEnd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saņēmusi </w:t>
      </w:r>
      <w:r w:rsidR="00FC6C03">
        <w:rPr>
          <w:rFonts w:ascii="Times New Roman" w:eastAsia="Times New Roman" w:hAnsi="Times New Roman" w:cs="Times New Roman"/>
          <w:sz w:val="24"/>
          <w:szCs w:val="24"/>
          <w:lang w:eastAsia="lv-LV"/>
        </w:rPr>
        <w:t>Sarīkojuma deju kolektīva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5B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“RONDO” </w:t>
      </w:r>
      <w:bookmarkStart w:id="6" w:name="_GoBack"/>
      <w:bookmarkEnd w:id="6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vadītāja Arta Birka iesniegumu (reģistrēts Madonas novada pašvaldības administrācijā ar Nr. MNP /2.1.3.1/19/2416) ar lūgumu rast iespēju piešķirt k/t “Vidzeme” telpas deju</w:t>
      </w:r>
      <w:r w:rsidR="00922E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nodarbību mēģinājumiem 2018./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2019. gada sezonā.</w:t>
      </w:r>
    </w:p>
    <w:p w:rsidR="00A7089E" w:rsidRPr="00A7089E" w:rsidRDefault="00A7089E" w:rsidP="00A9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proofErr w:type="gramStart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20.augusta Madonas novada pašvaldības D</w:t>
      </w:r>
      <w:r w:rsidR="000242F8">
        <w:rPr>
          <w:rFonts w:ascii="Times New Roman" w:eastAsia="Times New Roman" w:hAnsi="Times New Roman" w:cs="Times New Roman"/>
          <w:sz w:val="24"/>
          <w:szCs w:val="24"/>
          <w:lang w:eastAsia="lv-LV"/>
        </w:rPr>
        <w:t>omes lēmumu Nr.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342 un to, ka Kultūras un sporta jautājumu komiteja septembrī netika sasaukta, jautājums tiek virzīts atkārtotai izskatīšanai Finanšu jautājumu komitejā.</w:t>
      </w:r>
    </w:p>
    <w:p w:rsidR="00A7089E" w:rsidRPr="00A7089E" w:rsidRDefault="00A7089E" w:rsidP="00A9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 mēģinājumi notika Madonas vidusskolā, Skolas ielā 10, Madonā, bet sakarā ar ēkas rekonstrukciju mēģinājumi šobrīd tur nav iespējami.</w:t>
      </w:r>
    </w:p>
    <w:p w:rsidR="00A7089E" w:rsidRPr="00A7089E" w:rsidRDefault="00A7089E" w:rsidP="00A9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Mēģinājumi </w:t>
      </w:r>
      <w:proofErr w:type="gramStart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uzsākti Madonas pilsētas kultūras</w:t>
      </w:r>
      <w:proofErr w:type="gramEnd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nama k/t “Vidzeme” telpās ar 2019. gada septembri.</w:t>
      </w:r>
    </w:p>
    <w:p w:rsidR="00A7089E" w:rsidRPr="00A7089E" w:rsidRDefault="00A7089E" w:rsidP="00A9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Mēģinājumu l</w:t>
      </w:r>
      <w:r w:rsidR="00AD53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aiki saskaņoti ar k/t “Vidzeme” 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vadītāju </w:t>
      </w:r>
      <w:proofErr w:type="spellStart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A.Noviku</w:t>
      </w:r>
      <w:proofErr w:type="spellEnd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pirmdienās un trešdienās no plkst. 14.30 </w:t>
      </w:r>
      <w:r w:rsidR="00922E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plkst. 18.30 bērniem; </w:t>
      </w:r>
    </w:p>
    <w:p w:rsidR="00A7089E" w:rsidRPr="00A7089E" w:rsidRDefault="00A7089E" w:rsidP="00FC6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dokumentu “Madonas pilsētas iestāžu sniegtie maksas pakalpojumi un to cenrādis”, </w:t>
      </w:r>
      <w:r w:rsidR="005E4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2018. gada </w:t>
      </w:r>
      <w:proofErr w:type="gramStart"/>
      <w:r w:rsidR="005E4F76">
        <w:rPr>
          <w:rFonts w:ascii="Times New Roman" w:eastAsia="Times New Roman" w:hAnsi="Times New Roman" w:cs="Times New Roman"/>
          <w:sz w:val="24"/>
          <w:szCs w:val="24"/>
          <w:lang w:eastAsia="lv-LV"/>
        </w:rPr>
        <w:t>29.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</w:t>
      </w:r>
      <w:proofErr w:type="gramEnd"/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M</w:t>
      </w:r>
      <w:r w:rsidR="00AD5360">
        <w:rPr>
          <w:rFonts w:ascii="Times New Roman" w:eastAsia="Times New Roman" w:hAnsi="Times New Roman" w:cs="Times New Roman"/>
          <w:sz w:val="24"/>
          <w:szCs w:val="24"/>
          <w:lang w:eastAsia="lv-LV"/>
        </w:rPr>
        <w:t>adonas novada pašvaldības</w:t>
      </w:r>
      <w:r w:rsidR="005E4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domes lēmumu Nr.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138, telpu nomas maksas par k/t “Vidzeme” lielās zāles īri par vienu stundu ir EUR 9,20 (</w:t>
      </w:r>
      <w:r w:rsidR="007A256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deviņi </w:t>
      </w:r>
      <w:proofErr w:type="spellStart"/>
      <w:r w:rsidR="007A256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7089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7A256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20</w:t>
      </w:r>
      <w:r w:rsidRPr="00A7089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),  t.sk. PVN.</w:t>
      </w:r>
    </w:p>
    <w:p w:rsidR="00A7089E" w:rsidRPr="00A7089E" w:rsidRDefault="00A7089E" w:rsidP="00880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Lūgums atbrīvot Sarīkojuma deju kolektīvu “R</w:t>
      </w:r>
      <w:r w:rsidRPr="00A7089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ondo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 telpu nomas maksas par Madonas kultūras nama filiāles kinoteātra “Vidzeme” lielās zāles izmantošanu mēģinājumiem bērnu nodarbībām.</w:t>
      </w:r>
    </w:p>
    <w:p w:rsidR="00A7089E" w:rsidRPr="00A7089E" w:rsidRDefault="00A7089E" w:rsidP="007E518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A7089E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A7089E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="00A90E40"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90E40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proofErr w:type="gramStart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="00A90E40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A90E40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4040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90E40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A7089E" w:rsidRPr="00A7089E" w:rsidRDefault="00A7089E" w:rsidP="00A9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089E" w:rsidRPr="00A7089E" w:rsidRDefault="00A7089E" w:rsidP="00A90E40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Atļaut izmantot k/t “Vidzeme” telpas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lv-LV"/>
        </w:rPr>
        <w:t>Sarīkojuma deju kolektīva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“R</w:t>
      </w:r>
      <w:r w:rsidRPr="00A7089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ondo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mēģinājumiem saskaņā </w:t>
      </w:r>
      <w:r w:rsidR="00404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apstiprināto ar telpu nomas cenrādi.</w:t>
      </w:r>
    </w:p>
    <w:p w:rsidR="004332D5" w:rsidRDefault="00A7089E" w:rsidP="00A90E40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Piemērot </w:t>
      </w:r>
      <w:r w:rsidR="009254E5" w:rsidRPr="009254E5">
        <w:rPr>
          <w:rFonts w:ascii="Times New Roman" w:eastAsia="Times New Roman" w:hAnsi="Times New Roman" w:cs="Times New Roman"/>
          <w:sz w:val="24"/>
          <w:szCs w:val="24"/>
          <w:lang w:eastAsia="lv-LV"/>
        </w:rPr>
        <w:t>Sarīkojuma deju kolektīvam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>“R</w:t>
      </w:r>
      <w:r w:rsidRPr="00A7089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ondo</w:t>
      </w:r>
      <w:r w:rsidRPr="00A708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100% atlaidi nomas maksai par Madonas kultūras nama filiāles kinoteātra “Vidzeme” lielās zāles izmantošanu mēģinājumiem bērnu nodarbībām. </w:t>
      </w:r>
      <w:bookmarkEnd w:id="0"/>
      <w:bookmarkEnd w:id="1"/>
      <w:bookmarkEnd w:id="2"/>
      <w:bookmarkEnd w:id="3"/>
      <w:bookmarkEnd w:id="4"/>
      <w:bookmarkEnd w:id="5"/>
    </w:p>
    <w:p w:rsidR="00A90E40" w:rsidRPr="00A90E40" w:rsidRDefault="00A90E40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9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7"/>
  </w:num>
  <w:num w:numId="12">
    <w:abstractNumId w:val="7"/>
  </w:num>
  <w:num w:numId="13">
    <w:abstractNumId w:val="37"/>
  </w:num>
  <w:num w:numId="14">
    <w:abstractNumId w:val="38"/>
  </w:num>
  <w:num w:numId="15">
    <w:abstractNumId w:val="12"/>
  </w:num>
  <w:num w:numId="16">
    <w:abstractNumId w:val="13"/>
  </w:num>
  <w:num w:numId="17">
    <w:abstractNumId w:val="44"/>
  </w:num>
  <w:num w:numId="18">
    <w:abstractNumId w:val="4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3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1"/>
  </w:num>
  <w:num w:numId="47">
    <w:abstractNumId w:val="0"/>
  </w:num>
  <w:num w:numId="48">
    <w:abstractNumId w:val="8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2F8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70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5B5E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4F76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2565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0241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2EE5"/>
    <w:rsid w:val="009254E5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5EE5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360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13B1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C03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59A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E66C-32C9-4326-A455-8DC07ABC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70</cp:revision>
  <cp:lastPrinted>2019-09-19T09:09:00Z</cp:lastPrinted>
  <dcterms:created xsi:type="dcterms:W3CDTF">2019-08-26T07:32:00Z</dcterms:created>
  <dcterms:modified xsi:type="dcterms:W3CDTF">2019-09-19T09:51:00Z</dcterms:modified>
</cp:coreProperties>
</file>